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6" w:rsidRDefault="00FB165B">
      <w:pPr>
        <w:pStyle w:val="a9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</w:t>
      </w:r>
    </w:p>
    <w:p w:rsidR="00903446" w:rsidRDefault="00903446">
      <w:pPr>
        <w:pStyle w:val="a9"/>
        <w:spacing w:after="0"/>
        <w:jc w:val="right"/>
        <w:rPr>
          <w:rFonts w:ascii="Times New Roman" w:hAnsi="Times New Roman"/>
        </w:rPr>
      </w:pPr>
    </w:p>
    <w:p w:rsidR="00903446" w:rsidRDefault="00FB165B">
      <w:pPr>
        <w:pStyle w:val="a9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ГУЗ «</w:t>
      </w:r>
      <w:proofErr w:type="gramStart"/>
      <w:r>
        <w:rPr>
          <w:rFonts w:ascii="Times New Roman" w:hAnsi="Times New Roman"/>
        </w:rPr>
        <w:t>Липецкая</w:t>
      </w:r>
      <w:proofErr w:type="gramEnd"/>
      <w:r>
        <w:rPr>
          <w:rFonts w:ascii="Times New Roman" w:hAnsi="Times New Roman"/>
        </w:rPr>
        <w:t xml:space="preserve"> </w:t>
      </w:r>
    </w:p>
    <w:p w:rsidR="00903446" w:rsidRDefault="00FB165B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городская поликлиника № 4»</w:t>
      </w:r>
    </w:p>
    <w:p w:rsidR="00903446" w:rsidRDefault="00FB16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FC2238">
        <w:rPr>
          <w:rFonts w:ascii="Times New Roman" w:hAnsi="Times New Roman"/>
        </w:rPr>
        <w:t>02</w:t>
      </w:r>
      <w:r>
        <w:rPr>
          <w:rFonts w:ascii="Times New Roman" w:hAnsi="Times New Roman"/>
        </w:rPr>
        <w:t>.0</w:t>
      </w:r>
      <w:r w:rsidR="00FC2238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FC2238">
        <w:rPr>
          <w:rFonts w:ascii="Times New Roman" w:hAnsi="Times New Roman"/>
        </w:rPr>
        <w:t>3г.</w:t>
      </w:r>
      <w:r>
        <w:rPr>
          <w:rFonts w:ascii="Times New Roman" w:hAnsi="Times New Roman"/>
        </w:rPr>
        <w:t xml:space="preserve"> №</w:t>
      </w:r>
      <w:r w:rsidR="0023737B">
        <w:rPr>
          <w:rFonts w:ascii="Times New Roman" w:hAnsi="Times New Roman"/>
        </w:rPr>
        <w:t xml:space="preserve"> 72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446" w:rsidRDefault="00903446">
      <w:pPr>
        <w:jc w:val="right"/>
        <w:rPr>
          <w:rFonts w:ascii="Times New Roman" w:hAnsi="Times New Roman"/>
          <w:sz w:val="28"/>
          <w:szCs w:val="28"/>
        </w:rPr>
      </w:pPr>
    </w:p>
    <w:p w:rsidR="00903446" w:rsidRDefault="00903446">
      <w:pPr>
        <w:jc w:val="right"/>
        <w:rPr>
          <w:rFonts w:ascii="Times New Roman" w:hAnsi="Times New Roman"/>
          <w:sz w:val="28"/>
          <w:szCs w:val="28"/>
        </w:rPr>
      </w:pPr>
    </w:p>
    <w:p w:rsidR="00903446" w:rsidRDefault="00903446">
      <w:pPr>
        <w:jc w:val="right"/>
        <w:rPr>
          <w:rFonts w:ascii="Times New Roman" w:hAnsi="Times New Roman"/>
          <w:sz w:val="28"/>
          <w:szCs w:val="28"/>
        </w:rPr>
      </w:pPr>
    </w:p>
    <w:p w:rsidR="00903446" w:rsidRDefault="00FB165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</w:rPr>
        <w:t xml:space="preserve">ОДЕКС ЭТИКИ И СЛУЖЕБНОГО ПОВЕДЕНИЯ РАБОТНИКОВ </w:t>
      </w:r>
    </w:p>
    <w:p w:rsidR="00903446" w:rsidRDefault="00FB16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ГУЗ «ЛИПЕЦКАЯ ГОРОДСКАЯ ПОЛИКЛИНИКА №4»</w:t>
      </w:r>
    </w:p>
    <w:p w:rsidR="00903446" w:rsidRDefault="00903446">
      <w:pPr>
        <w:ind w:firstLine="709"/>
        <w:jc w:val="both"/>
        <w:rPr>
          <w:rFonts w:ascii="Times New Roman" w:hAnsi="Times New Roman"/>
        </w:rPr>
      </w:pPr>
    </w:p>
    <w:p w:rsidR="00903446" w:rsidRDefault="00903446">
      <w:pPr>
        <w:ind w:firstLine="709"/>
        <w:jc w:val="both"/>
        <w:rPr>
          <w:rFonts w:ascii="Times New Roman" w:hAnsi="Times New Roman"/>
        </w:rPr>
      </w:pPr>
    </w:p>
    <w:p w:rsidR="00903446" w:rsidRPr="00573914" w:rsidRDefault="00FB165B">
      <w:pPr>
        <w:pStyle w:val="a5"/>
        <w:ind w:firstLine="709"/>
        <w:jc w:val="both"/>
        <w:rPr>
          <w:rFonts w:ascii="Times New Roman" w:hAnsi="Times New Roman"/>
        </w:rPr>
      </w:pPr>
      <w:r w:rsidRPr="00573914">
        <w:rPr>
          <w:rStyle w:val="a3"/>
          <w:rFonts w:ascii="Times New Roman" w:hAnsi="Times New Roman"/>
          <w:b w:val="0"/>
        </w:rPr>
        <w:t>1. Общие положения.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hint="eastAsia"/>
        </w:rPr>
      </w:pPr>
      <w:r w:rsidRPr="00573914">
        <w:rPr>
          <w:rFonts w:ascii="Times New Roman" w:hAnsi="Times New Roman"/>
        </w:rPr>
        <w:t>1.1. Настоящий Кодекс устанавливает основные правила служебного поведения всех категорий работников ГУЗ «Липецкая городская поликлиника №4», общие принципы профессиональной, служебной этики, которыми должны руководствоваться работники учреждения.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1.2.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к медицинским работникам и обеспечение единых этических норм и принципов служебного поведения работников.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1.3. Настоящий Кодекс призван повысить эффективность выполнения работниками учреждения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1.4. Настоящий Кодекс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1.5. Знание и соблюдение работником норм настоящего Кодекса является одним из критериев оценки качества его профессиональной деятельности и служебного поведения.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1.6. Нарушение работником норм настоящего Кодекса подлежит моральному осуждению, а в случаях нарушения им законодательства Российской Федерации работник несет ответственность, предусмотренную законодательством Российской Федерации.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1.7. Соблюдение работниками норм настоящего Кодекса учитывается при наложении дисциплинарных взысканий.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hint="eastAsia"/>
        </w:rPr>
      </w:pPr>
      <w:r w:rsidRPr="00573914">
        <w:rPr>
          <w:rStyle w:val="a3"/>
          <w:rFonts w:ascii="Times New Roman" w:hAnsi="Times New Roman"/>
          <w:b w:val="0"/>
        </w:rPr>
        <w:t xml:space="preserve">2. Основные правила, в </w:t>
      </w:r>
      <w:proofErr w:type="spellStart"/>
      <w:r w:rsidRPr="00573914">
        <w:rPr>
          <w:rStyle w:val="a3"/>
          <w:rFonts w:ascii="Times New Roman" w:hAnsi="Times New Roman"/>
          <w:b w:val="0"/>
        </w:rPr>
        <w:t>т.ч</w:t>
      </w:r>
      <w:proofErr w:type="spellEnd"/>
      <w:r w:rsidRPr="00573914">
        <w:rPr>
          <w:rStyle w:val="a3"/>
          <w:rFonts w:ascii="Times New Roman" w:hAnsi="Times New Roman"/>
          <w:b w:val="0"/>
        </w:rPr>
        <w:t>. антикоррупционного поведения работников.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2.1. Все работники ГУЗ «Липецкая городская поликлиника №4», сознавая ответственность перед государством, обществом и гражданами, призваны: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lastRenderedPageBreak/>
        <w:t>- исполнять должностные обязанности добросовестно и на высоком профессиональном уровне в целях обеспечения эффективной работы медицинского учреждения;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 </w:t>
      </w:r>
      <w:proofErr w:type="gramStart"/>
      <w:r w:rsidRPr="00573914">
        <w:rPr>
          <w:rFonts w:ascii="Times New Roman" w:hAnsi="Times New Roman"/>
        </w:rPr>
        <w:t>деятельности</w:t>
      </w:r>
      <w:proofErr w:type="gramEnd"/>
      <w:r w:rsidRPr="00573914">
        <w:rPr>
          <w:rFonts w:ascii="Times New Roman" w:hAnsi="Times New Roman"/>
        </w:rPr>
        <w:t xml:space="preserve">  как медицинского учреждения, так и его работников;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осуществлять свою деятельность в пределах должностных полномочий;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не оказывать предпочтения каким-либо профессиональным, социальным, фармацевтическим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 xml:space="preserve">- уведомлять работодателя обо всех случаях обращения к работнику каких-либо лиц, организаций, в </w:t>
      </w:r>
      <w:proofErr w:type="spellStart"/>
      <w:r w:rsidRPr="00573914">
        <w:rPr>
          <w:rFonts w:ascii="Times New Roman" w:hAnsi="Times New Roman"/>
        </w:rPr>
        <w:t>т.ч</w:t>
      </w:r>
      <w:proofErr w:type="spellEnd"/>
      <w:r w:rsidRPr="00573914">
        <w:rPr>
          <w:rFonts w:ascii="Times New Roman" w:hAnsi="Times New Roman"/>
        </w:rPr>
        <w:t>. фармацевтических, в целях склонения к совершению коррупционных правонарушений;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соблюдать установленные федеральными и областными законами ограничения и запреты, исполнять обязанности, связанные с осуществлением своих должностных полномочий;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соблюдать беспристрастность, исключающую возможность влияния на их деятельность общественных объединений;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проявлять корректность и внимательность в обращении с гражданами и должностными лицами;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не использовать служебное положение для оказания влияния на организации, должностных лиц и граждан при решении вопросов личного характера;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работника;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lastRenderedPageBreak/>
        <w:t>2.2. 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2.3. Все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2.4. Работникам запрещается получать, в связи с исполнением ими должностных обязанностей, вознаграждения от физических и юридических лиц, в том числе фармацевтических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2.5. Все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ответственность, которая стала известна им в связи с исполнением ими своих должностных обязанностей.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2.6. Должностные лица ГУЗ «Липецкая городская поликлиника №4», наделенные организационно-распорядительными полномочиями по отношению к другим работникам, должны: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быть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принимать меры по предотвращению и урегулированию конфликта интересов;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принимать меры по предупреждению коррупции;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не допускать случаев принуждения работников к участию в деятельности политических партий и общественных объединений;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 xml:space="preserve">- принимать меры к тому, чтобы подчиненные им работники не допускали </w:t>
      </w:r>
      <w:proofErr w:type="spellStart"/>
      <w:r w:rsidRPr="00573914">
        <w:rPr>
          <w:rFonts w:ascii="Times New Roman" w:hAnsi="Times New Roman"/>
        </w:rPr>
        <w:t>коррупционно</w:t>
      </w:r>
      <w:proofErr w:type="spellEnd"/>
      <w:r w:rsidRPr="00573914">
        <w:rPr>
          <w:rFonts w:ascii="Times New Roman" w:hAnsi="Times New Roman"/>
        </w:rPr>
        <w:t xml:space="preserve">  опасного поведения, своим личным поведением подавать пример честности, беспристрастности и справедливости;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нести ответственность, в соответствии с законодательством Российской Федерации,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они не приняли мер по недопущению таких действий или бездействия;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- с пониманием относиться к другим работникам, признавая их право иметь собственное профессиональное суждение.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hint="eastAsia"/>
        </w:rPr>
      </w:pPr>
      <w:r w:rsidRPr="00573914">
        <w:rPr>
          <w:rStyle w:val="a3"/>
          <w:rFonts w:ascii="Times New Roman" w:hAnsi="Times New Roman"/>
          <w:b w:val="0"/>
        </w:rPr>
        <w:t>3. Общие принципы профессиональной служебной этики работников ГУЗ «Липецкая городская поликлиника №4»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3.1. Все работники обязаны эффективно использовать рабочее время для достижения наибольшей результативности работы.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3.2. 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lastRenderedPageBreak/>
        <w:t>3.3. Все работники обязаны соблюдать нормы служебного подчинения, следующие из отношений руководителя и подчиненного.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3.4. 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3.5. Все работники – должностные лица учреждения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 xml:space="preserve">3.6. Все работники отвечают за организацию и состояние своего рабочего </w:t>
      </w:r>
      <w:proofErr w:type="gramStart"/>
      <w:r w:rsidRPr="00573914">
        <w:rPr>
          <w:rFonts w:ascii="Times New Roman" w:hAnsi="Times New Roman"/>
        </w:rPr>
        <w:t>места</w:t>
      </w:r>
      <w:proofErr w:type="gramEnd"/>
      <w:r w:rsidRPr="00573914">
        <w:rPr>
          <w:rFonts w:ascii="Times New Roman" w:hAnsi="Times New Roman"/>
        </w:rPr>
        <w:t xml:space="preserve"> и соблюдение установленного порядка работы с документами.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3.7. Всем работникам запрещается выносить за пределы местонахождения учреждения (его структурного подразделения) имущество, документы, предметы или материалы, принадлежащие этому учреждению, без соответствующего на то разрешения.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3.8. Перед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3.9. Всем работникам учреждения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3.10. Все работники должны придерживаться речевых норм грамотности, основанной на использовании общепринятых правил русского языка. 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3.11. Все работники обязаны соблюдать нормы делового этикета в общении с гражданами (пациентами) и другими работниками учреждения при исполнении должностных обязанностей.</w:t>
      </w:r>
    </w:p>
    <w:p w:rsidR="00903446" w:rsidRPr="00573914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</w:rPr>
      </w:pPr>
      <w:r w:rsidRPr="00573914">
        <w:rPr>
          <w:rFonts w:ascii="Times New Roman" w:hAnsi="Times New Roman"/>
        </w:rPr>
        <w:t>3.12. 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903446" w:rsidRDefault="00FB165B">
      <w:pPr>
        <w:pStyle w:val="a5"/>
        <w:spacing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914">
        <w:rPr>
          <w:rFonts w:ascii="Times New Roman" w:hAnsi="Times New Roman"/>
        </w:rPr>
        <w:t>3.13. Все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3446" w:rsidRDefault="009034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446" w:rsidRDefault="009034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034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6"/>
    <w:rsid w:val="0023737B"/>
    <w:rsid w:val="00512443"/>
    <w:rsid w:val="00573914"/>
    <w:rsid w:val="007C47EF"/>
    <w:rsid w:val="008454FA"/>
    <w:rsid w:val="00903446"/>
    <w:rsid w:val="00FB165B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Îñíîâíîé òåêñò"/>
    <w:basedOn w:val="a"/>
    <w:qFormat/>
    <w:pPr>
      <w:suppressAutoHyphens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Îñíîâíîé òåêñò"/>
    <w:basedOn w:val="a"/>
    <w:qFormat/>
    <w:pPr>
      <w:suppressAutoHyphen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2022-03-10T05:53:00Z</cp:lastPrinted>
  <dcterms:created xsi:type="dcterms:W3CDTF">2022-03-03T13:45:00Z</dcterms:created>
  <dcterms:modified xsi:type="dcterms:W3CDTF">2023-02-08T07:20:00Z</dcterms:modified>
  <dc:language>ru-RU</dc:language>
</cp:coreProperties>
</file>